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B3" w:rsidRDefault="003C0DB3" w:rsidP="003C0DB3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-121920</wp:posOffset>
            </wp:positionV>
            <wp:extent cx="738505" cy="1294130"/>
            <wp:effectExtent l="19050" t="0" r="4445" b="0"/>
            <wp:wrapNone/>
            <wp:docPr id="38" name="Picture 1" descr="http://amomknowsbest.com/wp-content/uploads/2012/02/cat_in_the_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mknowsbest.com/wp-content/uploads/2012/02/cat_in_the_h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851"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5657454</wp:posOffset>
            </wp:positionH>
            <wp:positionV relativeFrom="paragraph">
              <wp:posOffset>-121722</wp:posOffset>
            </wp:positionV>
            <wp:extent cx="763452" cy="1294410"/>
            <wp:effectExtent l="19050" t="0" r="0" b="0"/>
            <wp:wrapNone/>
            <wp:docPr id="39" name="Picture 1" descr="http://amomknowsbest.com/wp-content/uploads/2012/02/cat_in_the_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mknowsbest.com/wp-content/uploads/2012/02/cat_in_the_h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452" cy="12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A10">
        <w:rPr>
          <w:rFonts w:ascii="Arial" w:hAnsi="Arial"/>
          <w:color w:val="0F243E"/>
          <w:sz w:val="40"/>
          <w:szCs w:val="40"/>
        </w:rPr>
        <w:t xml:space="preserve"> </w:t>
      </w:r>
    </w:p>
    <w:p w:rsidR="003C0DB3" w:rsidRPr="008B388A" w:rsidRDefault="003C0DB3" w:rsidP="003C0DB3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3C0DB3" w:rsidRPr="005841F7" w:rsidRDefault="00A67BF8" w:rsidP="003C0DB3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February 28</w:t>
      </w:r>
      <w:r w:rsidR="003C0DB3">
        <w:rPr>
          <w:rFonts w:ascii="Arial" w:hAnsi="Arial"/>
          <w:color w:val="0F243E"/>
          <w:sz w:val="40"/>
          <w:szCs w:val="40"/>
        </w:rPr>
        <w:t xml:space="preserve"> – March </w:t>
      </w:r>
      <w:r>
        <w:rPr>
          <w:rFonts w:ascii="Arial" w:hAnsi="Arial"/>
          <w:color w:val="0F243E"/>
          <w:sz w:val="40"/>
          <w:szCs w:val="40"/>
        </w:rPr>
        <w:t>6</w:t>
      </w:r>
      <w:r w:rsidR="003C0DB3">
        <w:rPr>
          <w:rFonts w:ascii="Arial" w:hAnsi="Arial"/>
          <w:color w:val="0F243E"/>
          <w:sz w:val="40"/>
          <w:szCs w:val="40"/>
        </w:rPr>
        <w:t>, 20</w:t>
      </w:r>
      <w:r>
        <w:rPr>
          <w:rFonts w:ascii="Arial" w:hAnsi="Arial"/>
          <w:color w:val="0F243E"/>
          <w:sz w:val="40"/>
          <w:szCs w:val="40"/>
        </w:rPr>
        <w:t>20</w:t>
      </w:r>
    </w:p>
    <w:p w:rsidR="003C0DB3" w:rsidRPr="005841F7" w:rsidRDefault="003C0DB3" w:rsidP="003C0DB3">
      <w:pPr>
        <w:jc w:val="center"/>
        <w:rPr>
          <w:rFonts w:ascii="Arial" w:hAnsi="Arial"/>
          <w:color w:val="0F243E"/>
        </w:rPr>
      </w:pPr>
    </w:p>
    <w:p w:rsidR="003C0DB3" w:rsidRDefault="006B4E25" w:rsidP="003C0DB3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15.1pt;width:647.15pt;height:34.8pt;z-index:-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" stroked="f">
            <v:textbox style="mso-fit-shape-to-text:t">
              <w:txbxContent>
                <w:p w:rsidR="003C0DB3" w:rsidRPr="004236FA" w:rsidRDefault="003C0DB3" w:rsidP="003C0DB3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>
                    <w:rPr>
                      <w:rFonts w:ascii="Arial" w:hAnsi="Arial" w:cs="Arial"/>
                      <w:b/>
                    </w:rPr>
                    <w:t xml:space="preserve">March </w:t>
                  </w:r>
                  <w:r w:rsidR="00A67BF8">
                    <w:rPr>
                      <w:rFonts w:ascii="Arial" w:hAnsi="Arial" w:cs="Arial"/>
                      <w:b/>
                    </w:rPr>
                    <w:t>6</w:t>
                  </w:r>
                  <w:r w:rsidR="00A67BF8" w:rsidRPr="00A67BF8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="00566E0F">
                    <w:rPr>
                      <w:rFonts w:ascii="Arial" w:hAnsi="Arial" w:cs="Arial"/>
                      <w:b/>
                    </w:rPr>
                    <w:t>, be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3C0DB3" w:rsidRPr="004236FA" w:rsidRDefault="003C0DB3" w:rsidP="003C0DB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C0DB3" w:rsidRDefault="003C0DB3" w:rsidP="003C0DB3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3C0DB3" w:rsidRDefault="003C0DB3" w:rsidP="003C0DB3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3C0DB3" w:rsidRDefault="003C0DB3" w:rsidP="003C0DB3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 w:rsidR="008628EE">
        <w:rPr>
          <w:rFonts w:ascii="Arial" w:hAnsi="Arial"/>
          <w:b/>
          <w:color w:val="0F243E"/>
          <w:sz w:val="26"/>
          <w:szCs w:val="26"/>
          <w:u w:val="single"/>
        </w:rPr>
        <w:t xml:space="preserve">–eat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3C0DB3" w:rsidRDefault="008628EE" w:rsidP="003C0DB3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–eat</w:t>
      </w:r>
      <w:r w:rsidR="003C0DB3">
        <w:rPr>
          <w:rFonts w:ascii="Arial" w:hAnsi="Arial"/>
          <w:color w:val="0F243E"/>
          <w:sz w:val="26"/>
          <w:szCs w:val="26"/>
        </w:rPr>
        <w:t>.  Each word focuses on this ending sound and beginning blends.</w:t>
      </w:r>
    </w:p>
    <w:p w:rsidR="008628EE" w:rsidRDefault="008628EE" w:rsidP="003C0DB3">
      <w:pPr>
        <w:rPr>
          <w:rFonts w:ascii="Arial" w:hAnsi="Arial"/>
          <w:color w:val="0F243E"/>
          <w:sz w:val="26"/>
          <w:szCs w:val="26"/>
        </w:rPr>
      </w:pPr>
    </w:p>
    <w:p w:rsidR="008628EE" w:rsidRPr="005841F7" w:rsidRDefault="008628EE" w:rsidP="008628E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beating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>6.  neat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8628EE" w:rsidRPr="005841F7" w:rsidRDefault="008628EE" w:rsidP="008628EE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cheated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seat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>
        <w:rPr>
          <w:rFonts w:ascii="Arial" w:hAnsi="Arial"/>
          <w:b/>
          <w:color w:val="0F243E"/>
          <w:sz w:val="26"/>
          <w:szCs w:val="26"/>
        </w:rPr>
        <w:tab/>
        <w:t>10. each</w:t>
      </w:r>
    </w:p>
    <w:p w:rsidR="008628EE" w:rsidRPr="005841F7" w:rsidRDefault="008628EE" w:rsidP="008628E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eats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treats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money</w:t>
      </w:r>
    </w:p>
    <w:p w:rsidR="008628EE" w:rsidRPr="005841F7" w:rsidRDefault="008628EE" w:rsidP="008628E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heat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wheat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2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feelings</w:t>
      </w:r>
    </w:p>
    <w:p w:rsidR="008628EE" w:rsidRPr="00C211FF" w:rsidRDefault="008628EE" w:rsidP="008628E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meat</w:t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</w:p>
    <w:p w:rsidR="003C0DB3" w:rsidRPr="005841F7" w:rsidRDefault="008628EE" w:rsidP="00E52F7A">
      <w:pPr>
        <w:rPr>
          <w:rFonts w:ascii="Arial" w:hAnsi="Arial"/>
          <w:b/>
          <w:color w:val="0F243E"/>
          <w:sz w:val="26"/>
          <w:szCs w:val="26"/>
        </w:rPr>
      </w:pPr>
      <w:r w:rsidRPr="001879F8">
        <w:rPr>
          <w:rFonts w:ascii="Arial" w:hAnsi="Arial"/>
          <w:b/>
          <w:color w:val="0F243E"/>
          <w:sz w:val="26"/>
          <w:szCs w:val="26"/>
        </w:rPr>
        <w:tab/>
      </w:r>
      <w:r w:rsidRPr="001879F8">
        <w:rPr>
          <w:rFonts w:ascii="Arial" w:hAnsi="Arial"/>
          <w:b/>
          <w:color w:val="0F243E"/>
          <w:sz w:val="26"/>
          <w:szCs w:val="26"/>
        </w:rPr>
        <w:tab/>
      </w:r>
      <w:r w:rsidRPr="001879F8">
        <w:rPr>
          <w:rFonts w:ascii="Arial" w:hAnsi="Arial"/>
          <w:b/>
          <w:color w:val="0F243E"/>
          <w:sz w:val="26"/>
          <w:szCs w:val="26"/>
        </w:rPr>
        <w:tab/>
      </w:r>
      <w:r w:rsidRPr="001879F8">
        <w:rPr>
          <w:rFonts w:ascii="Arial" w:hAnsi="Arial"/>
          <w:b/>
          <w:color w:val="0F243E"/>
          <w:sz w:val="26"/>
          <w:szCs w:val="26"/>
        </w:rPr>
        <w:tab/>
      </w:r>
      <w:bookmarkStart w:id="0" w:name="_GoBack"/>
      <w:bookmarkEnd w:id="0"/>
    </w:p>
    <w:p w:rsidR="003C0DB3" w:rsidRPr="005841F7" w:rsidRDefault="003C0DB3" w:rsidP="003C0DB3">
      <w:pPr>
        <w:ind w:left="2160"/>
        <w:rPr>
          <w:rFonts w:ascii="Arial" w:hAnsi="Arial"/>
          <w:color w:val="0F243E"/>
          <w:sz w:val="16"/>
          <w:szCs w:val="16"/>
        </w:rPr>
      </w:pPr>
    </w:p>
    <w:p w:rsidR="003C0DB3" w:rsidRPr="005841F7" w:rsidRDefault="003C0DB3" w:rsidP="003C0DB3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3C0DB3" w:rsidRDefault="003C0DB3" w:rsidP="003C0DB3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 xml:space="preserve">hild. The three bonus words are common words students will be using in their daily writing in class. </w:t>
      </w:r>
    </w:p>
    <w:p w:rsidR="003C0DB3" w:rsidRDefault="003C0DB3" w:rsidP="003C0DB3">
      <w:pPr>
        <w:rPr>
          <w:rFonts w:ascii="Arial" w:hAnsi="Arial"/>
          <w:color w:val="0F243E"/>
          <w:sz w:val="22"/>
          <w:szCs w:val="22"/>
        </w:rPr>
      </w:pPr>
    </w:p>
    <w:p w:rsidR="003C0DB3" w:rsidRDefault="008628EE" w:rsidP="003C0DB3">
      <w:pPr>
        <w:ind w:left="1440" w:firstLine="2160"/>
        <w:rPr>
          <w:rFonts w:ascii="Arial" w:hAnsi="Arial" w:cs="Arial"/>
          <w:b/>
          <w:sz w:val="26"/>
          <w:szCs w:val="26"/>
          <w:u w:val="single"/>
        </w:rPr>
      </w:pPr>
      <w:proofErr w:type="spellStart"/>
      <w:r>
        <w:rPr>
          <w:rFonts w:ascii="Arial" w:hAnsi="Arial" w:cs="Arial"/>
          <w:b/>
          <w:sz w:val="26"/>
          <w:szCs w:val="26"/>
          <w:u w:val="single"/>
        </w:rPr>
        <w:t>Prioriti</w:t>
      </w:r>
      <w:r w:rsidR="003C0DB3">
        <w:rPr>
          <w:rFonts w:ascii="Arial" w:hAnsi="Arial" w:cs="Arial"/>
          <w:b/>
          <w:sz w:val="26"/>
          <w:szCs w:val="26"/>
          <w:u w:val="single"/>
        </w:rPr>
        <w:t>s</w:t>
      </w:r>
      <w:proofErr w:type="spellEnd"/>
      <w:r w:rsidR="003C0DB3">
        <w:rPr>
          <w:rFonts w:ascii="Arial" w:hAnsi="Arial" w:cs="Arial"/>
          <w:b/>
          <w:sz w:val="26"/>
          <w:szCs w:val="26"/>
          <w:u w:val="single"/>
        </w:rPr>
        <w:t xml:space="preserve"> for this week are</w:t>
      </w:r>
      <w:r w:rsidR="003C0DB3"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="003C0DB3"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tbl>
      <w:tblPr>
        <w:tblpPr w:leftFromText="180" w:rightFromText="180" w:vertAnchor="page" w:horzAnchor="margin" w:tblpXSpec="center" w:tblpY="783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1A0252" w:rsidRPr="007F2B97" w:rsidTr="008437B2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  <w:tr w:rsidR="001A0252" w:rsidRPr="007F2B97" w:rsidTr="008437B2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1A0252" w:rsidRPr="007F2B97" w:rsidRDefault="001A0252" w:rsidP="001A025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1A0252" w:rsidRPr="00AA46AE" w:rsidRDefault="006B4E25" w:rsidP="00AA46AE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6B4E25">
        <w:rPr>
          <w:rFonts w:ascii="Arial" w:hAnsi="Arial" w:cs="Arial"/>
          <w:b/>
          <w:noProof/>
          <w:sz w:val="21"/>
          <w:szCs w:val="21"/>
        </w:rPr>
        <w:pict>
          <v:rect id="_x0000_s1031" style="position:absolute;left:0;text-align:left;margin-left:-17.5pt;margin-top:.1pt;width:27pt;height:26.9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"/>
        </w:pict>
      </w:r>
      <w:r w:rsidR="001A0252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1A0252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1A0252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1A0252" w:rsidRPr="007F2B97">
        <w:rPr>
          <w:rFonts w:ascii="Arial" w:hAnsi="Arial" w:cs="Arial"/>
          <w:b/>
          <w:sz w:val="21"/>
          <w:szCs w:val="21"/>
        </w:rPr>
        <w:t xml:space="preserve"> </w:t>
      </w:r>
      <w:r w:rsidR="001A0252" w:rsidRPr="007F2B97">
        <w:rPr>
          <w:rFonts w:ascii="Arial" w:hAnsi="Arial" w:cs="Arial"/>
          <w:sz w:val="21"/>
          <w:szCs w:val="21"/>
        </w:rPr>
        <w:t>Write your daily minutes here</w:t>
      </w:r>
      <w:r w:rsidR="001A0252">
        <w:rPr>
          <w:rFonts w:ascii="Arial" w:hAnsi="Arial" w:cs="Arial"/>
          <w:sz w:val="21"/>
          <w:szCs w:val="21"/>
        </w:rPr>
        <w:t xml:space="preserve"> </w:t>
      </w:r>
      <w:r w:rsidR="001A0252" w:rsidRPr="007A7FC5">
        <w:rPr>
          <w:rFonts w:ascii="Arial" w:hAnsi="Arial" w:cs="Arial"/>
          <w:b/>
          <w:sz w:val="21"/>
          <w:szCs w:val="21"/>
        </w:rPr>
        <w:t>FOR THE NEXT TWO WEEKS</w:t>
      </w:r>
      <w:r w:rsidR="001A0252">
        <w:t xml:space="preserve"> to earn your weekly charm(s)!</w:t>
      </w:r>
      <w:r w:rsidR="001A0252">
        <w:sym w:font="Wingdings" w:char="F04A"/>
      </w:r>
      <w:r w:rsidR="00AA46AE">
        <w:t xml:space="preserve"> </w:t>
      </w:r>
      <w:r w:rsidR="00AA46AE">
        <w:rPr>
          <w:rFonts w:ascii="Arial" w:hAnsi="Arial" w:cs="Arial"/>
          <w:sz w:val="21"/>
          <w:szCs w:val="21"/>
        </w:rPr>
        <w:t xml:space="preserve">For every 100 minutes, you earn a charm!!! </w:t>
      </w:r>
      <w:r w:rsidR="00AA46AE">
        <w:rPr>
          <w:rFonts w:ascii="Arial" w:hAnsi="Arial" w:cs="Arial"/>
          <w:sz w:val="21"/>
          <w:szCs w:val="21"/>
        </w:rPr>
        <w:sym w:font="Wingdings" w:char="004A"/>
      </w:r>
    </w:p>
    <w:p w:rsidR="003C0DB3" w:rsidRDefault="006B4E25" w:rsidP="001A0252">
      <w:pPr>
        <w:tabs>
          <w:tab w:val="left" w:pos="360"/>
        </w:tabs>
        <w:ind w:left="360"/>
        <w:jc w:val="both"/>
        <w:rPr>
          <w:rFonts w:ascii="Arial" w:hAnsi="Arial"/>
          <w:sz w:val="21"/>
          <w:szCs w:val="21"/>
        </w:rPr>
      </w:pPr>
      <w:r w:rsidRPr="006B4E25">
        <w:rPr>
          <w:b/>
          <w:noProof/>
          <w:sz w:val="21"/>
          <w:szCs w:val="21"/>
        </w:rPr>
        <w:pict>
          <v:rect id="Rectangle 7" o:spid="_x0000_s1030" style="position:absolute;left:0;text-align:left;margin-left:-17.5pt;margin-top:129.8pt;width:27pt;height:26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"/>
        </w:pict>
      </w:r>
      <w:r w:rsidR="001A0252">
        <w:rPr>
          <w:rFonts w:ascii="Arial" w:hAnsi="Arial"/>
          <w:b/>
          <w:noProof/>
          <w:sz w:val="21"/>
          <w:szCs w:val="21"/>
        </w:rPr>
        <w:t>S</w:t>
      </w:r>
      <w:r w:rsidR="003C0DB3" w:rsidRPr="007F2B97">
        <w:rPr>
          <w:rFonts w:ascii="Arial" w:hAnsi="Arial"/>
          <w:b/>
          <w:noProof/>
          <w:sz w:val="21"/>
          <w:szCs w:val="21"/>
        </w:rPr>
        <w:t xml:space="preserve">pelling – </w:t>
      </w:r>
      <w:r w:rsidR="003C0DB3" w:rsidRPr="007F2B97">
        <w:rPr>
          <w:rFonts w:ascii="Arial" w:hAnsi="Arial"/>
          <w:sz w:val="21"/>
          <w:szCs w:val="21"/>
        </w:rPr>
        <w:t>Please choose an activity from your Word Family Practice Menu.</w:t>
      </w:r>
      <w:r w:rsidR="003C0DB3"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="003C0DB3" w:rsidRPr="007F2B97">
        <w:rPr>
          <w:rFonts w:ascii="Arial" w:hAnsi="Arial" w:cs="Arial"/>
          <w:noProof/>
          <w:sz w:val="21"/>
          <w:szCs w:val="21"/>
        </w:rPr>
        <w:t xml:space="preserve">trial </w:t>
      </w:r>
      <w:r w:rsidR="003C0DB3">
        <w:rPr>
          <w:rFonts w:ascii="Arial" w:hAnsi="Arial" w:cs="Arial"/>
          <w:noProof/>
          <w:sz w:val="21"/>
          <w:szCs w:val="21"/>
        </w:rPr>
        <w:t>word family test  at the end of the week.</w:t>
      </w:r>
      <w:r w:rsidR="003C0DB3" w:rsidRPr="007F2B97">
        <w:rPr>
          <w:rFonts w:ascii="Arial" w:hAnsi="Arial"/>
          <w:sz w:val="21"/>
          <w:szCs w:val="21"/>
        </w:rPr>
        <w:t xml:space="preserve">  </w:t>
      </w:r>
    </w:p>
    <w:p w:rsidR="003C0DB3" w:rsidRDefault="003C0DB3" w:rsidP="003C0DB3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3C0DB3" w:rsidRPr="007F2B97" w:rsidRDefault="003C0DB3" w:rsidP="003C0DB3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3C0DB3" w:rsidRPr="007F2B97" w:rsidRDefault="006B4E25" w:rsidP="003C0DB3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6B4E25">
        <w:rPr>
          <w:b/>
          <w:noProof/>
          <w:sz w:val="21"/>
          <w:szCs w:val="21"/>
        </w:rPr>
        <w:pict>
          <v:rect id="_x0000_s1029" style="position:absolute;left:0;text-align:left;margin-left:-18.25pt;margin-top:1.25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CfcahTbAAAABwEAAA8AAAAAAAAAAAAAAAAAeAQAAGRycy9kb3ducmV2LnhtbFBL&#10;BQYAAAAABAAEAPMAAACABQAAAAA=&#10;"/>
        </w:pict>
      </w:r>
      <w:r w:rsidR="003C0DB3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3C0DB3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3C0DB3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3C0DB3" w:rsidRDefault="003C0DB3" w:rsidP="003C0DB3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3C0DB3" w:rsidRPr="007F2B97" w:rsidRDefault="003C0DB3" w:rsidP="003C0DB3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3C0DB3" w:rsidRPr="007F2B97" w:rsidRDefault="006B4E25" w:rsidP="003C0DB3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6B4E25">
        <w:rPr>
          <w:b/>
          <w:noProof/>
          <w:sz w:val="21"/>
          <w:szCs w:val="21"/>
        </w:rPr>
        <w:pict>
          <v:rect id="_x0000_s1028" style="position:absolute;left:0;text-align:left;margin-left:-18.25pt;margin-top:3.45pt;width:27pt;height:2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C3Z7BceAgAAOwQAAA4AAAAAAAAAAAAAAAAALgIAAGRycy9lMm9Eb2MueG1sUEsBAi0A&#10;FAAGAAgAAAAhAEZ5EXHbAAAABwEAAA8AAAAAAAAAAAAAAAAAeAQAAGRycy9kb3ducmV2LnhtbFBL&#10;BQYAAAAABAAEAPMAAACABQAAAAA=&#10;"/>
        </w:pict>
      </w:r>
      <w:r w:rsidR="003C0DB3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3C0DB3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AC523B">
        <w:rPr>
          <w:rFonts w:ascii="Arial" w:hAnsi="Arial" w:cs="Arial"/>
          <w:noProof/>
          <w:sz w:val="21"/>
          <w:szCs w:val="21"/>
        </w:rPr>
        <w:t xml:space="preserve">. </w:t>
      </w:r>
      <w:r w:rsidR="003C0DB3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AC523B">
        <w:rPr>
          <w:rFonts w:ascii="Arial" w:hAnsi="Arial" w:cs="Arial"/>
          <w:noProof/>
          <w:sz w:val="21"/>
          <w:szCs w:val="21"/>
        </w:rPr>
        <w:t>,</w:t>
      </w:r>
      <w:r w:rsidR="003C0DB3"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AC523B">
        <w:rPr>
          <w:rFonts w:ascii="Arial" w:hAnsi="Arial" w:cs="Arial"/>
          <w:noProof/>
          <w:sz w:val="21"/>
          <w:szCs w:val="21"/>
        </w:rPr>
        <w:t xml:space="preserve"> or enrichment</w:t>
      </w:r>
      <w:r w:rsidR="003C0DB3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AC523B">
        <w:rPr>
          <w:rFonts w:ascii="Arial" w:hAnsi="Arial" w:cs="Arial"/>
          <w:noProof/>
          <w:sz w:val="21"/>
          <w:szCs w:val="21"/>
        </w:rPr>
        <w:t>h pages</w:t>
      </w:r>
      <w:r w:rsidR="003C0DB3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3C0DB3" w:rsidRDefault="003C0DB3" w:rsidP="003C0DB3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3C0DB3" w:rsidRPr="007F2B97" w:rsidRDefault="003C0DB3" w:rsidP="003C0DB3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424A10" w:rsidRPr="00424A10" w:rsidRDefault="006B4E25" w:rsidP="00424A10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6B4E25">
        <w:rPr>
          <w:b/>
          <w:noProof/>
          <w:sz w:val="21"/>
          <w:szCs w:val="21"/>
        </w:rPr>
        <w:pict>
          <v:rect id="_x0000_s1027" style="position:absolute;left:0;text-align:left;margin-left:-17.5pt;margin-top:.5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"/>
        </w:pict>
      </w:r>
      <w:r w:rsidR="00424A10"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 w:rsidR="00424A10">
        <w:rPr>
          <w:rFonts w:ascii="Arial" w:hAnsi="Arial" w:cs="Arial"/>
          <w:noProof/>
          <w:sz w:val="21"/>
          <w:szCs w:val="21"/>
        </w:rPr>
        <w:t>Please practice the attached math pages.</w:t>
      </w:r>
      <w:r w:rsidR="00424A10"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424A10" w:rsidRDefault="00424A10" w:rsidP="00424A10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424A10" w:rsidRDefault="00424A10" w:rsidP="00424A10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</w:p>
    <w:p w:rsidR="00424A10" w:rsidRDefault="00424A10" w:rsidP="00424A10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</w:p>
    <w:p w:rsidR="003C0DB3" w:rsidRPr="001A0252" w:rsidRDefault="00AC523B" w:rsidP="001A0252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</w:t>
      </w:r>
      <w:r w:rsidR="003C0DB3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3C0DB3">
        <w:rPr>
          <w:rFonts w:ascii="Arial" w:hAnsi="Arial" w:cs="Arial"/>
          <w:b/>
          <w:sz w:val="20"/>
          <w:szCs w:val="22"/>
        </w:rPr>
        <w:t>on</w:t>
      </w:r>
      <w:r w:rsidR="003C0DB3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3C0DB3">
        <w:rPr>
          <w:rFonts w:ascii="Arial" w:hAnsi="Arial" w:cs="Arial"/>
          <w:b/>
          <w:sz w:val="20"/>
          <w:szCs w:val="22"/>
        </w:rPr>
        <w:t xml:space="preserve">March </w:t>
      </w:r>
      <w:r w:rsidR="00A67BF8">
        <w:rPr>
          <w:rFonts w:ascii="Arial" w:hAnsi="Arial" w:cs="Arial"/>
          <w:b/>
          <w:sz w:val="20"/>
          <w:szCs w:val="22"/>
        </w:rPr>
        <w:t>6</w:t>
      </w:r>
      <w:r w:rsidR="00A67BF8" w:rsidRPr="00A67BF8">
        <w:rPr>
          <w:rFonts w:ascii="Arial" w:hAnsi="Arial" w:cs="Arial"/>
          <w:b/>
          <w:sz w:val="20"/>
          <w:szCs w:val="22"/>
          <w:vertAlign w:val="superscript"/>
        </w:rPr>
        <w:t>th</w:t>
      </w:r>
      <w:r>
        <w:rPr>
          <w:rFonts w:ascii="Arial" w:hAnsi="Arial" w:cs="Arial"/>
          <w:b/>
          <w:sz w:val="20"/>
          <w:szCs w:val="22"/>
        </w:rPr>
        <w:t xml:space="preserve">. </w:t>
      </w:r>
      <w:r w:rsidR="003C0DB3" w:rsidRPr="008D1A7B">
        <w:rPr>
          <w:rFonts w:ascii="Arial" w:hAnsi="Arial" w:cs="Arial"/>
          <w:b/>
          <w:sz w:val="20"/>
          <w:szCs w:val="22"/>
        </w:rPr>
        <w:t>Thank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AC523B">
        <w:rPr>
          <w:rFonts w:ascii="Arial" w:hAnsi="Arial" w:cs="Arial"/>
          <w:b/>
          <w:sz w:val="20"/>
          <w:szCs w:val="22"/>
        </w:rPr>
        <w:sym w:font="Wingdings" w:char="F04A"/>
      </w:r>
      <w:r w:rsidR="003C0DB3">
        <w:rPr>
          <w:rFonts w:ascii="Arial" w:hAnsi="Arial" w:cs="Arial"/>
          <w:b/>
          <w:szCs w:val="22"/>
        </w:rPr>
        <w:tab/>
        <w:t xml:space="preserve"> </w:t>
      </w:r>
    </w:p>
    <w:p w:rsidR="003C0DB3" w:rsidRPr="00937D87" w:rsidRDefault="003C0DB3" w:rsidP="003C0DB3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3C0DB3" w:rsidRDefault="003C0DB3" w:rsidP="003C0D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3C0DB3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3C0DB3"/>
    <w:rsid w:val="00042719"/>
    <w:rsid w:val="000E4DF5"/>
    <w:rsid w:val="001041F4"/>
    <w:rsid w:val="001A0252"/>
    <w:rsid w:val="00330103"/>
    <w:rsid w:val="00373479"/>
    <w:rsid w:val="003C0DB3"/>
    <w:rsid w:val="00424A10"/>
    <w:rsid w:val="00475C64"/>
    <w:rsid w:val="0048659B"/>
    <w:rsid w:val="004E3DF3"/>
    <w:rsid w:val="00566E0F"/>
    <w:rsid w:val="006549CE"/>
    <w:rsid w:val="006777E3"/>
    <w:rsid w:val="006B4E25"/>
    <w:rsid w:val="006E57C9"/>
    <w:rsid w:val="007B425C"/>
    <w:rsid w:val="008437B2"/>
    <w:rsid w:val="008628EE"/>
    <w:rsid w:val="009001A5"/>
    <w:rsid w:val="009B433F"/>
    <w:rsid w:val="00A20436"/>
    <w:rsid w:val="00A67BF8"/>
    <w:rsid w:val="00AA46AE"/>
    <w:rsid w:val="00AC523B"/>
    <w:rsid w:val="00B00B98"/>
    <w:rsid w:val="00C34BA6"/>
    <w:rsid w:val="00E52F7A"/>
    <w:rsid w:val="00E9129D"/>
    <w:rsid w:val="00F32C2F"/>
    <w:rsid w:val="00F7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B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2019-06-19T05:09:00Z</dcterms:created>
  <dcterms:modified xsi:type="dcterms:W3CDTF">2019-06-19T05:09:00Z</dcterms:modified>
</cp:coreProperties>
</file>