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D6" w:rsidRDefault="008E7DD6" w:rsidP="008E7DD6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5598319</wp:posOffset>
            </wp:positionH>
            <wp:positionV relativeFrom="paragraph">
              <wp:posOffset>32657</wp:posOffset>
            </wp:positionV>
            <wp:extent cx="800347" cy="1033153"/>
            <wp:effectExtent l="19050" t="0" r="0" b="0"/>
            <wp:wrapNone/>
            <wp:docPr id="32" name="Picture 1" descr="http://content.mycutegraphics.com/graphics/groundhog/groundhog-day-more-w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groundhog/groundhog-day-more-win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7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266056</wp:posOffset>
            </wp:positionH>
            <wp:positionV relativeFrom="paragraph">
              <wp:posOffset>32657</wp:posOffset>
            </wp:positionV>
            <wp:extent cx="800348" cy="1033153"/>
            <wp:effectExtent l="19050" t="0" r="0" b="0"/>
            <wp:wrapNone/>
            <wp:docPr id="33" name="Picture 1" descr="http://content.mycutegraphics.com/graphics/groundhog/groundhog-day-more-w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groundhog/groundhog-day-more-win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8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DD6" w:rsidRPr="008B388A" w:rsidRDefault="008E7DD6" w:rsidP="008E7DD6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8E7DD6" w:rsidRPr="005841F7" w:rsidRDefault="008E7DD6" w:rsidP="008E7DD6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 xml:space="preserve">January </w:t>
      </w:r>
      <w:r w:rsidR="001D4DAA">
        <w:rPr>
          <w:rFonts w:ascii="Arial" w:hAnsi="Arial"/>
          <w:color w:val="0F243E"/>
          <w:sz w:val="40"/>
          <w:szCs w:val="40"/>
        </w:rPr>
        <w:t>31</w:t>
      </w:r>
      <w:r>
        <w:rPr>
          <w:rFonts w:ascii="Arial" w:hAnsi="Arial"/>
          <w:color w:val="0F243E"/>
          <w:sz w:val="40"/>
          <w:szCs w:val="40"/>
        </w:rPr>
        <w:t xml:space="preserve"> – February </w:t>
      </w:r>
      <w:r w:rsidR="001D4DAA">
        <w:rPr>
          <w:rFonts w:ascii="Arial" w:hAnsi="Arial"/>
          <w:color w:val="0F243E"/>
          <w:sz w:val="40"/>
          <w:szCs w:val="40"/>
        </w:rPr>
        <w:t>7</w:t>
      </w:r>
      <w:r>
        <w:rPr>
          <w:rFonts w:ascii="Arial" w:hAnsi="Arial"/>
          <w:color w:val="0F243E"/>
          <w:sz w:val="40"/>
          <w:szCs w:val="40"/>
        </w:rPr>
        <w:t>, 20</w:t>
      </w:r>
      <w:r w:rsidR="001D4DAA">
        <w:rPr>
          <w:rFonts w:ascii="Arial" w:hAnsi="Arial"/>
          <w:color w:val="0F243E"/>
          <w:sz w:val="40"/>
          <w:szCs w:val="40"/>
        </w:rPr>
        <w:t>20</w:t>
      </w:r>
    </w:p>
    <w:p w:rsidR="008E7DD6" w:rsidRPr="005841F7" w:rsidRDefault="008E7DD6" w:rsidP="008E7DD6">
      <w:pPr>
        <w:jc w:val="center"/>
        <w:rPr>
          <w:rFonts w:ascii="Arial" w:hAnsi="Arial"/>
          <w:color w:val="0F243E"/>
        </w:rPr>
      </w:pPr>
    </w:p>
    <w:p w:rsidR="008E7DD6" w:rsidRDefault="008E7DD6" w:rsidP="008E7DD6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8E7DD6" w:rsidRDefault="00915BDA" w:rsidP="008E7DD6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8E7DD6" w:rsidRPr="004236FA" w:rsidRDefault="008E7DD6" w:rsidP="008E7DD6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>
                    <w:rPr>
                      <w:rFonts w:ascii="Arial" w:hAnsi="Arial" w:cs="Arial"/>
                      <w:b/>
                    </w:rPr>
                    <w:t xml:space="preserve">February </w:t>
                  </w:r>
                  <w:r w:rsidR="001D4DAA">
                    <w:rPr>
                      <w:rFonts w:ascii="Arial" w:hAnsi="Arial" w:cs="Arial"/>
                      <w:b/>
                    </w:rPr>
                    <w:t>7</w:t>
                  </w:r>
                  <w:r w:rsidR="001D4DAA" w:rsidRPr="001D4DA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8E7DD6" w:rsidRPr="004236FA" w:rsidRDefault="008E7DD6" w:rsidP="008E7DD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E7DD6" w:rsidRDefault="008E7DD6" w:rsidP="008E7DD6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8E7DD6" w:rsidRDefault="008E7DD6" w:rsidP="008E7DD6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–ice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8E7DD6" w:rsidRDefault="008E7DD6" w:rsidP="008E7DD6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–ice.  Each word focuses on this ending sound and beginning blends.</w:t>
      </w:r>
    </w:p>
    <w:p w:rsidR="008E7DD6" w:rsidRPr="005841F7" w:rsidRDefault="008E7DD6" w:rsidP="008E7DD6">
      <w:pPr>
        <w:rPr>
          <w:rFonts w:ascii="Arial" w:hAnsi="Arial"/>
          <w:color w:val="0F243E"/>
        </w:rPr>
      </w:pPr>
    </w:p>
    <w:p w:rsidR="008E7DD6" w:rsidRPr="005841F7" w:rsidRDefault="008E7DD6" w:rsidP="008E7DD6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advice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rice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8E7DD6" w:rsidRPr="005841F7" w:rsidRDefault="008E7DD6" w:rsidP="008E7DD6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dice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slicing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10. believe</w:t>
      </w:r>
    </w:p>
    <w:p w:rsidR="008E7DD6" w:rsidRPr="005841F7" w:rsidRDefault="008E7DD6" w:rsidP="008E7DD6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mice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spiced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ceiling</w:t>
      </w:r>
    </w:p>
    <w:p w:rsidR="008E7DD6" w:rsidRPr="005841F7" w:rsidRDefault="008E7DD6" w:rsidP="008E7DD6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nice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twice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weight</w:t>
      </w:r>
    </w:p>
    <w:p w:rsidR="008E7DD6" w:rsidRPr="005841F7" w:rsidRDefault="008E7DD6" w:rsidP="008E7DD6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prices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8E7DD6" w:rsidRPr="005841F7" w:rsidRDefault="008E7DD6" w:rsidP="008E7DD6">
      <w:pPr>
        <w:ind w:left="2160"/>
        <w:rPr>
          <w:rFonts w:ascii="Arial" w:hAnsi="Arial"/>
          <w:color w:val="0F243E"/>
          <w:sz w:val="16"/>
          <w:szCs w:val="16"/>
        </w:rPr>
      </w:pPr>
    </w:p>
    <w:p w:rsidR="008E7DD6" w:rsidRPr="005841F7" w:rsidRDefault="008E7DD6" w:rsidP="008E7DD6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8E7DD6" w:rsidRPr="004446F6" w:rsidRDefault="008E7DD6" w:rsidP="008E7DD6">
      <w:pPr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Students will be learning about </w:t>
      </w:r>
      <w:r>
        <w:rPr>
          <w:rFonts w:ascii="Arial" w:hAnsi="Arial"/>
          <w:b/>
          <w:color w:val="0F243E"/>
          <w:sz w:val="22"/>
          <w:szCs w:val="22"/>
        </w:rPr>
        <w:t>“</w:t>
      </w:r>
      <w:proofErr w:type="spellStart"/>
      <w:r>
        <w:rPr>
          <w:rFonts w:ascii="Arial" w:hAnsi="Arial"/>
          <w:b/>
          <w:color w:val="0F243E"/>
          <w:sz w:val="22"/>
          <w:szCs w:val="22"/>
        </w:rPr>
        <w:t>i</w:t>
      </w:r>
      <w:proofErr w:type="spellEnd"/>
      <w:r>
        <w:rPr>
          <w:rFonts w:ascii="Arial" w:hAnsi="Arial"/>
          <w:b/>
          <w:color w:val="0F243E"/>
          <w:sz w:val="22"/>
          <w:szCs w:val="22"/>
        </w:rPr>
        <w:t xml:space="preserve"> before e except after c or when sounding like “ay” as in neighbor or weigh.”</w:t>
      </w:r>
    </w:p>
    <w:p w:rsidR="008E7DD6" w:rsidRDefault="008E7DD6" w:rsidP="008E7DD6">
      <w:pPr>
        <w:rPr>
          <w:rFonts w:ascii="Arial" w:hAnsi="Arial"/>
          <w:color w:val="0F243E"/>
          <w:sz w:val="22"/>
          <w:szCs w:val="22"/>
        </w:rPr>
      </w:pPr>
    </w:p>
    <w:p w:rsidR="008E7DD6" w:rsidRPr="00DC0946" w:rsidRDefault="008E7DD6" w:rsidP="008E7DD6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8E7DD6" w:rsidRPr="009619FD" w:rsidRDefault="008E7DD6" w:rsidP="008E7DD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050588" w:rsidRDefault="00915BDA" w:rsidP="00050588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915BDA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6pt;width:27pt;height:2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8E7DD6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8E7DD6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8E7DD6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8E7DD6" w:rsidRPr="007F2B97">
        <w:rPr>
          <w:rFonts w:ascii="Arial" w:hAnsi="Arial" w:cs="Arial"/>
          <w:b/>
          <w:sz w:val="21"/>
          <w:szCs w:val="21"/>
        </w:rPr>
        <w:t xml:space="preserve"> </w:t>
      </w:r>
      <w:r w:rsidR="00D0376E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D0376E">
        <w:rPr>
          <w:rFonts w:ascii="Arial" w:hAnsi="Arial" w:cs="Arial"/>
          <w:sz w:val="21"/>
          <w:szCs w:val="21"/>
        </w:rPr>
        <w:t>your  daily</w:t>
      </w:r>
      <w:proofErr w:type="gramEnd"/>
      <w:r w:rsidR="00D0376E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050588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050588">
        <w:rPr>
          <w:rFonts w:ascii="Arial" w:hAnsi="Arial" w:cs="Arial"/>
          <w:sz w:val="21"/>
          <w:szCs w:val="21"/>
        </w:rPr>
        <w:sym w:font="Wingdings" w:char="004A"/>
      </w:r>
    </w:p>
    <w:p w:rsidR="00D0376E" w:rsidRDefault="00D0376E" w:rsidP="00D0376E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8E7DD6" w:rsidRPr="007F2B97" w:rsidRDefault="008E7DD6" w:rsidP="008E7DD6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8E7DD6" w:rsidRPr="007F2B97" w:rsidTr="00C834E7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8E7DD6" w:rsidRPr="007F2B97" w:rsidRDefault="008E7DD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8E7DD6" w:rsidRPr="007F2B97" w:rsidRDefault="00915BDA" w:rsidP="008E7DD6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915BDA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8E7DD6" w:rsidRDefault="008E7DD6" w:rsidP="008E7DD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8E7DD6" w:rsidRDefault="008E7DD6" w:rsidP="008E7DD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8E7DD6" w:rsidRPr="007F2B97" w:rsidRDefault="008E7DD6" w:rsidP="008E7DD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8E7DD6" w:rsidRPr="007F2B97" w:rsidRDefault="00915BDA" w:rsidP="008E7DD6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915BDA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8E7DD6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8E7DD6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8E7DD6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8E7DD6" w:rsidRDefault="008E7DD6" w:rsidP="008E7DD6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8E7DD6" w:rsidRPr="007F2B97" w:rsidRDefault="008E7DD6" w:rsidP="008E7DD6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8E7DD6" w:rsidRPr="007F2B97" w:rsidRDefault="00915BDA" w:rsidP="008E7DD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915BDA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8E7DD6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8E7DD6" w:rsidRPr="007F2B97">
        <w:rPr>
          <w:rFonts w:ascii="Arial" w:hAnsi="Arial" w:cs="Arial"/>
          <w:noProof/>
          <w:sz w:val="21"/>
          <w:szCs w:val="21"/>
        </w:rPr>
        <w:t xml:space="preserve">Check your child’s take-home folder for math work </w:t>
      </w:r>
      <w:r w:rsidR="00CE78F9">
        <w:rPr>
          <w:rFonts w:ascii="Arial" w:hAnsi="Arial" w:cs="Arial"/>
          <w:noProof/>
          <w:sz w:val="21"/>
          <w:szCs w:val="21"/>
        </w:rPr>
        <w:t xml:space="preserve">completed in class. </w:t>
      </w:r>
      <w:r w:rsidR="008E7DD6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CE78F9">
        <w:rPr>
          <w:rFonts w:ascii="Arial" w:hAnsi="Arial" w:cs="Arial"/>
          <w:noProof/>
          <w:sz w:val="21"/>
          <w:szCs w:val="21"/>
        </w:rPr>
        <w:t>,</w:t>
      </w:r>
      <w:r w:rsidR="008E7DD6" w:rsidRPr="007F2B97">
        <w:rPr>
          <w:rFonts w:ascii="Arial" w:hAnsi="Arial" w:cs="Arial"/>
          <w:noProof/>
          <w:sz w:val="21"/>
          <w:szCs w:val="21"/>
        </w:rPr>
        <w:t xml:space="preserve"> practice </w:t>
      </w:r>
      <w:r w:rsidR="00CE78F9">
        <w:rPr>
          <w:rFonts w:ascii="Arial" w:hAnsi="Arial" w:cs="Arial"/>
          <w:noProof/>
          <w:sz w:val="21"/>
          <w:szCs w:val="21"/>
        </w:rPr>
        <w:t xml:space="preserve">or enrichment </w:t>
      </w:r>
      <w:r w:rsidR="008E7DD6" w:rsidRPr="007F2B97">
        <w:rPr>
          <w:rFonts w:ascii="Arial" w:hAnsi="Arial" w:cs="Arial"/>
          <w:noProof/>
          <w:sz w:val="21"/>
          <w:szCs w:val="21"/>
        </w:rPr>
        <w:t>mat</w:t>
      </w:r>
      <w:r w:rsidR="00CE78F9">
        <w:rPr>
          <w:rFonts w:ascii="Arial" w:hAnsi="Arial" w:cs="Arial"/>
          <w:noProof/>
          <w:sz w:val="21"/>
          <w:szCs w:val="21"/>
        </w:rPr>
        <w:t>h pages</w:t>
      </w:r>
      <w:r w:rsidR="008E7DD6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8E7DD6" w:rsidRDefault="00915BDA" w:rsidP="008E7DD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915BDA">
        <w:rPr>
          <w:b/>
          <w:noProof/>
          <w:sz w:val="21"/>
          <w:szCs w:val="21"/>
        </w:rPr>
        <w:pict>
          <v:rect id="_x0000_s1027" style="position:absolute;left:0;text-align:left;margin-left:-18.25pt;margin-top:14.25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PNkGTTdAAAACAEAAA8AAAAAAAAAAAAAAAAAeQQAAGRycy9kb3ducmV2Lnht&#10;bFBLBQYAAAAABAAEAPMAAACDBQAAAAA=&#10;"/>
        </w:pict>
      </w:r>
    </w:p>
    <w:p w:rsidR="008E7DD6" w:rsidRPr="007F2B97" w:rsidRDefault="008E7DD6" w:rsidP="008E7DD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CE78F9" w:rsidRDefault="00CE78F9" w:rsidP="00CE78F9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CE78F9" w:rsidRDefault="00CE78F9" w:rsidP="00CE78F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656EAB" w:rsidRPr="00CE78F9" w:rsidRDefault="00656EAB" w:rsidP="00CE78F9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8E7DD6" w:rsidRDefault="008E7DD6" w:rsidP="008E7DD6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ab/>
      </w:r>
    </w:p>
    <w:p w:rsidR="008E7DD6" w:rsidRDefault="008E7DD6" w:rsidP="008E7DD6">
      <w:pPr>
        <w:tabs>
          <w:tab w:val="left" w:pos="360"/>
        </w:tabs>
        <w:jc w:val="center"/>
        <w:rPr>
          <w:rFonts w:ascii="Arial" w:hAnsi="Arial" w:cs="Arial"/>
          <w:b/>
          <w:sz w:val="21"/>
          <w:szCs w:val="21"/>
        </w:rPr>
      </w:pPr>
    </w:p>
    <w:p w:rsidR="008E7DD6" w:rsidRPr="008D1A7B" w:rsidRDefault="00CE78F9" w:rsidP="00CE78F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8E7DD6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8E7DD6">
        <w:rPr>
          <w:rFonts w:ascii="Arial" w:hAnsi="Arial" w:cs="Arial"/>
          <w:b/>
          <w:sz w:val="20"/>
          <w:szCs w:val="22"/>
        </w:rPr>
        <w:t>on</w:t>
      </w:r>
      <w:r w:rsidR="008E7DD6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8E7DD6">
        <w:rPr>
          <w:rFonts w:ascii="Arial" w:hAnsi="Arial" w:cs="Arial"/>
          <w:b/>
          <w:sz w:val="20"/>
          <w:szCs w:val="22"/>
        </w:rPr>
        <w:t xml:space="preserve">February </w:t>
      </w:r>
      <w:bookmarkStart w:id="0" w:name="_GoBack"/>
      <w:bookmarkEnd w:id="0"/>
      <w:r w:rsidR="001D4DAA">
        <w:rPr>
          <w:rFonts w:ascii="Arial" w:hAnsi="Arial" w:cs="Arial"/>
          <w:b/>
          <w:sz w:val="20"/>
          <w:szCs w:val="22"/>
        </w:rPr>
        <w:t>7</w:t>
      </w:r>
      <w:r w:rsidR="001D4DAA" w:rsidRPr="001D4DAA">
        <w:rPr>
          <w:rFonts w:ascii="Arial" w:hAnsi="Arial" w:cs="Arial"/>
          <w:b/>
          <w:sz w:val="20"/>
          <w:szCs w:val="22"/>
          <w:vertAlign w:val="superscript"/>
        </w:rPr>
        <w:t>th</w:t>
      </w:r>
      <w:r>
        <w:rPr>
          <w:rFonts w:ascii="Arial" w:hAnsi="Arial" w:cs="Arial"/>
          <w:b/>
          <w:sz w:val="20"/>
          <w:szCs w:val="22"/>
        </w:rPr>
        <w:t>. T</w:t>
      </w:r>
      <w:r w:rsidR="008E7DD6" w:rsidRPr="008D1A7B">
        <w:rPr>
          <w:rFonts w:ascii="Arial" w:hAnsi="Arial" w:cs="Arial"/>
          <w:b/>
          <w:sz w:val="20"/>
          <w:szCs w:val="22"/>
        </w:rPr>
        <w:t>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CE78F9">
        <w:rPr>
          <w:rFonts w:ascii="Arial" w:hAnsi="Arial" w:cs="Arial"/>
          <w:b/>
          <w:sz w:val="20"/>
          <w:szCs w:val="22"/>
        </w:rPr>
        <w:sym w:font="Wingdings" w:char="F04A"/>
      </w:r>
    </w:p>
    <w:p w:rsidR="008E7DD6" w:rsidRDefault="008E7DD6" w:rsidP="008E7DD6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8E7DD6" w:rsidRPr="00937D87" w:rsidRDefault="008E7DD6" w:rsidP="008E7DD6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8E7DD6" w:rsidRDefault="008E7DD6" w:rsidP="008E7D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8E7DD6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8E7DD6"/>
    <w:rsid w:val="00050588"/>
    <w:rsid w:val="000C5531"/>
    <w:rsid w:val="001D4DAA"/>
    <w:rsid w:val="00330103"/>
    <w:rsid w:val="00373479"/>
    <w:rsid w:val="00422E35"/>
    <w:rsid w:val="004C5BC2"/>
    <w:rsid w:val="0053151E"/>
    <w:rsid w:val="00635498"/>
    <w:rsid w:val="00656EAB"/>
    <w:rsid w:val="006F7687"/>
    <w:rsid w:val="008C425B"/>
    <w:rsid w:val="008E7DD6"/>
    <w:rsid w:val="00915BDA"/>
    <w:rsid w:val="00936B52"/>
    <w:rsid w:val="009824F6"/>
    <w:rsid w:val="00B00B98"/>
    <w:rsid w:val="00BD28CF"/>
    <w:rsid w:val="00C834E7"/>
    <w:rsid w:val="00C96221"/>
    <w:rsid w:val="00CB26EA"/>
    <w:rsid w:val="00CE78F9"/>
    <w:rsid w:val="00D0376E"/>
    <w:rsid w:val="00F23871"/>
    <w:rsid w:val="00F4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D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2019-06-19T05:04:00Z</dcterms:created>
  <dcterms:modified xsi:type="dcterms:W3CDTF">2019-06-19T05:04:00Z</dcterms:modified>
</cp:coreProperties>
</file>